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3DF2" w:rsidRDefault="00573DF2" w:rsidP="00573DF2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1 do </w:t>
      </w:r>
    </w:p>
    <w:p w:rsidR="00573DF2" w:rsidRDefault="00573DF2" w:rsidP="00573DF2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:rsidR="00573DF2" w:rsidRDefault="00573DF2" w:rsidP="00573DF2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Zapytania ofertowego z dnia </w:t>
      </w:r>
      <w:r w:rsidR="00626FA3">
        <w:rPr>
          <w:rFonts w:ascii="Arial" w:eastAsia="Times New Roman" w:hAnsi="Arial" w:cs="Arial"/>
          <w:b/>
          <w:lang w:eastAsia="pl-PL"/>
        </w:rPr>
        <w:t>26</w:t>
      </w:r>
      <w:r>
        <w:rPr>
          <w:rFonts w:ascii="Arial" w:eastAsia="Times New Roman" w:hAnsi="Arial" w:cs="Arial"/>
          <w:b/>
          <w:lang w:eastAsia="pl-PL"/>
        </w:rPr>
        <w:t>.0</w:t>
      </w:r>
      <w:r w:rsidR="0066024E">
        <w:rPr>
          <w:rFonts w:ascii="Arial" w:eastAsia="Times New Roman" w:hAnsi="Arial" w:cs="Arial"/>
          <w:b/>
          <w:lang w:eastAsia="pl-PL"/>
        </w:rPr>
        <w:t>7</w:t>
      </w:r>
      <w:bookmarkStart w:id="0" w:name="_GoBack"/>
      <w:bookmarkEnd w:id="0"/>
      <w:r>
        <w:rPr>
          <w:rFonts w:ascii="Arial" w:eastAsia="Times New Roman" w:hAnsi="Arial" w:cs="Arial"/>
          <w:b/>
          <w:lang w:eastAsia="pl-PL"/>
        </w:rPr>
        <w:t>.2024 r.</w:t>
      </w:r>
    </w:p>
    <w:p w:rsidR="00573DF2" w:rsidRDefault="00573DF2" w:rsidP="00573DF2">
      <w:pPr>
        <w:widowControl w:val="0"/>
        <w:suppressAutoHyphens/>
        <w:autoSpaceDE w:val="0"/>
        <w:autoSpaceDN w:val="0"/>
        <w:spacing w:after="0" w:line="240" w:lineRule="auto"/>
        <w:rPr>
          <w:rFonts w:ascii="Arial" w:hAnsi="Arial" w:cs="Arial"/>
        </w:rPr>
      </w:pPr>
    </w:p>
    <w:p w:rsidR="00573DF2" w:rsidRDefault="00573DF2" w:rsidP="00573DF2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Przedmiot zamówienia: </w:t>
      </w:r>
      <w:r>
        <w:rPr>
          <w:rFonts w:ascii="Arial" w:eastAsia="Times New Roman" w:hAnsi="Arial" w:cs="Arial"/>
          <w:lang w:eastAsia="pl-PL"/>
        </w:rPr>
        <w:t xml:space="preserve"> Wyposażenie pozostałe</w:t>
      </w:r>
    </w:p>
    <w:p w:rsidR="00573DF2" w:rsidRDefault="00573DF2" w:rsidP="00573DF2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573DF2" w:rsidRDefault="00573DF2" w:rsidP="00573DF2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Szczegóły zamówienia:</w:t>
      </w:r>
    </w:p>
    <w:tbl>
      <w:tblPr>
        <w:tblStyle w:val="Tabela-Siatka"/>
        <w:tblpPr w:leftFromText="141" w:rightFromText="141" w:vertAnchor="text" w:tblpY="1"/>
        <w:tblOverlap w:val="never"/>
        <w:tblW w:w="1303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8"/>
        <w:gridCol w:w="3163"/>
        <w:gridCol w:w="2693"/>
        <w:gridCol w:w="1134"/>
        <w:gridCol w:w="1701"/>
        <w:gridCol w:w="992"/>
        <w:gridCol w:w="1134"/>
        <w:gridCol w:w="1701"/>
      </w:tblGrid>
      <w:tr w:rsidR="00370619" w:rsidTr="00370619">
        <w:trPr>
          <w:trHeight w:val="5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19" w:rsidRDefault="00370619">
            <w:pPr>
              <w:spacing w:line="25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19" w:rsidRDefault="00370619">
            <w:pPr>
              <w:spacing w:line="25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Uszczegółowienie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19" w:rsidRDefault="00370619">
            <w:pPr>
              <w:spacing w:line="252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19" w:rsidRDefault="00370619">
            <w:pPr>
              <w:spacing w:line="25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</w:p>
          <w:p w:rsidR="00370619" w:rsidRDefault="00370619">
            <w:pPr>
              <w:spacing w:line="25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19" w:rsidRDefault="00370619">
            <w:pPr>
              <w:spacing w:line="252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19" w:rsidRDefault="00370619">
            <w:pPr>
              <w:spacing w:line="2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Certyfikat bezpieczeństwa/</w:t>
            </w:r>
          </w:p>
          <w:p w:rsidR="00370619" w:rsidRDefault="00370619">
            <w:pPr>
              <w:spacing w:line="2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Zdjęcie produktu lub odnośnik do strony katalogowej</w:t>
            </w:r>
          </w:p>
        </w:tc>
      </w:tr>
      <w:tr w:rsidR="00370619" w:rsidTr="00370619">
        <w:trPr>
          <w:trHeight w:val="5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619" w:rsidRPr="006F316B" w:rsidRDefault="00370619" w:rsidP="00022127">
            <w:pPr>
              <w:spacing w:after="160" w:line="259" w:lineRule="auto"/>
              <w:rPr>
                <w:sz w:val="24"/>
              </w:rPr>
            </w:pPr>
            <w:r w:rsidRPr="006F316B">
              <w:rPr>
                <w:sz w:val="24"/>
              </w:rPr>
              <w:t>Szafka/ regał</w:t>
            </w:r>
          </w:p>
          <w:p w:rsidR="00370619" w:rsidRDefault="00370619" w:rsidP="00022127">
            <w:pPr>
              <w:spacing w:after="160" w:line="259" w:lineRule="auto"/>
              <w:rPr>
                <w:sz w:val="18"/>
              </w:rPr>
            </w:pPr>
            <w:r w:rsidRPr="00015977">
              <w:rPr>
                <w:sz w:val="18"/>
              </w:rPr>
              <w:t>Rys. poglądowy:</w:t>
            </w:r>
          </w:p>
          <w:p w:rsidR="00370619" w:rsidRDefault="00370619" w:rsidP="00022127">
            <w:pPr>
              <w:spacing w:after="160" w:line="259" w:lineRule="auto"/>
            </w:pPr>
            <w:r>
              <w:rPr>
                <w:noProof/>
              </w:rPr>
              <w:drawing>
                <wp:inline distT="0" distB="0" distL="0" distR="0" wp14:anchorId="185D4B23" wp14:editId="4E18433F">
                  <wp:extent cx="521335" cy="521335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335" cy="521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70619" w:rsidRPr="00022127" w:rsidRDefault="00370619" w:rsidP="00022127">
            <w:pPr>
              <w:spacing w:after="160" w:line="259" w:lineRule="auto"/>
            </w:pPr>
            <w:r>
              <w:rPr>
                <w:noProof/>
              </w:rPr>
              <w:drawing>
                <wp:inline distT="0" distB="0" distL="0" distR="0" wp14:anchorId="13D8B74F" wp14:editId="7BFD08FE">
                  <wp:extent cx="780415" cy="586653"/>
                  <wp:effectExtent l="0" t="0" r="635" b="4445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802" cy="600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70619" w:rsidRDefault="00370619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Pr="00022127" w:rsidRDefault="00370619" w:rsidP="00022127">
            <w:pPr>
              <w:pStyle w:val="Akapitzlist"/>
              <w:numPr>
                <w:ilvl w:val="0"/>
                <w:numId w:val="12"/>
              </w:numPr>
              <w:spacing w:line="259" w:lineRule="auto"/>
            </w:pPr>
            <w:r w:rsidRPr="00022127">
              <w:t>kolor: klon</w:t>
            </w:r>
          </w:p>
          <w:p w:rsidR="00370619" w:rsidRPr="00022127" w:rsidRDefault="00370619" w:rsidP="00022127">
            <w:pPr>
              <w:pStyle w:val="Akapitzlist"/>
              <w:numPr>
                <w:ilvl w:val="0"/>
                <w:numId w:val="12"/>
              </w:numPr>
              <w:spacing w:line="259" w:lineRule="auto"/>
            </w:pPr>
            <w:r w:rsidRPr="00022127">
              <w:t>szerokość: min. 75cm – max. 85 cm</w:t>
            </w:r>
          </w:p>
          <w:p w:rsidR="00370619" w:rsidRDefault="00370619" w:rsidP="00022127">
            <w:pPr>
              <w:pStyle w:val="Akapitzlist"/>
              <w:numPr>
                <w:ilvl w:val="0"/>
                <w:numId w:val="12"/>
              </w:numPr>
              <w:spacing w:line="259" w:lineRule="auto"/>
            </w:pPr>
            <w:r w:rsidRPr="00022127">
              <w:t>wysokość: min. 50 cm – max. 60 cm</w:t>
            </w:r>
          </w:p>
          <w:p w:rsidR="00370619" w:rsidRPr="00022127" w:rsidRDefault="00370619" w:rsidP="00145CF3">
            <w:pPr>
              <w:pStyle w:val="Akapitzlist"/>
              <w:numPr>
                <w:ilvl w:val="0"/>
                <w:numId w:val="12"/>
              </w:numPr>
              <w:spacing w:line="259" w:lineRule="auto"/>
            </w:pPr>
            <w:r>
              <w:t xml:space="preserve">szafka na kółkach </w:t>
            </w:r>
          </w:p>
          <w:p w:rsidR="00370619" w:rsidRDefault="00370619" w:rsidP="00782376">
            <w:pPr>
              <w:shd w:val="clear" w:color="auto" w:fill="FFFFFF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0619" w:rsidRDefault="00370619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 sztuk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0619" w:rsidTr="00370619">
        <w:trPr>
          <w:trHeight w:val="5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7B6065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19" w:rsidRDefault="00370619" w:rsidP="00C0339F">
            <w:pPr>
              <w:spacing w:after="160" w:line="259" w:lineRule="auto"/>
            </w:pPr>
            <w:r w:rsidRPr="00C0339F">
              <w:t>Szafka z głębokimi pojemnikami (na 15 pojemników)</w:t>
            </w:r>
          </w:p>
          <w:p w:rsidR="00370619" w:rsidRDefault="00370619" w:rsidP="00C0339F">
            <w:pPr>
              <w:spacing w:after="160" w:line="259" w:lineRule="auto"/>
              <w:rPr>
                <w:sz w:val="18"/>
              </w:rPr>
            </w:pPr>
            <w:r w:rsidRPr="00C0339F">
              <w:rPr>
                <w:sz w:val="18"/>
              </w:rPr>
              <w:t>Rys. poglądowy:</w:t>
            </w:r>
          </w:p>
          <w:p w:rsidR="00370619" w:rsidRPr="00DD77CC" w:rsidRDefault="00370619" w:rsidP="00DD77CC">
            <w:pPr>
              <w:spacing w:after="160" w:line="259" w:lineRule="auto"/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 wp14:anchorId="354EFA6D" wp14:editId="31E9EEB5">
                  <wp:extent cx="716280" cy="716280"/>
                  <wp:effectExtent l="0" t="0" r="7620" b="762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materiał szuflad: plastik </w:t>
            </w:r>
          </w:p>
          <w:p w:rsidR="00370619" w:rsidRDefault="00370619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kolor szuflad: żółty, pomarańcz lub seledyn</w:t>
            </w:r>
          </w:p>
          <w:p w:rsidR="00370619" w:rsidRDefault="00370619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kolor szafki: klon</w:t>
            </w:r>
          </w:p>
          <w:p w:rsidR="00370619" w:rsidRPr="00C0339F" w:rsidRDefault="00370619" w:rsidP="00C0339F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C0339F">
              <w:rPr>
                <w:rFonts w:ascii="Arial" w:hAnsi="Arial" w:cs="Arial"/>
                <w:sz w:val="20"/>
                <w:szCs w:val="20"/>
              </w:rPr>
              <w:t>szerokość min. 80 cm - max. 105 cm</w:t>
            </w:r>
          </w:p>
          <w:p w:rsidR="00370619" w:rsidRDefault="00370619" w:rsidP="00C0339F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C0339F">
              <w:rPr>
                <w:rFonts w:ascii="Arial" w:hAnsi="Arial" w:cs="Arial"/>
                <w:sz w:val="20"/>
                <w:szCs w:val="20"/>
              </w:rPr>
              <w:t>wysokość min. 105 cm - max. 115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 sztuki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0619" w:rsidTr="00370619">
        <w:trPr>
          <w:trHeight w:val="5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7B6065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C0339F">
              <w:rPr>
                <w:rFonts w:ascii="Calibri" w:hAnsi="Calibri" w:cs="Calibri"/>
                <w:color w:val="000000"/>
              </w:rPr>
              <w:t>Szafka z głębokimi pojemnikami (na 15 pojemników):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Pr="00C0339F" w:rsidRDefault="00370619" w:rsidP="00C0339F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C0339F">
              <w:rPr>
                <w:rFonts w:ascii="Arial" w:hAnsi="Arial" w:cs="Arial"/>
                <w:sz w:val="20"/>
                <w:szCs w:val="20"/>
              </w:rPr>
              <w:t xml:space="preserve">materiał szuflad: plastik </w:t>
            </w:r>
          </w:p>
          <w:p w:rsidR="00370619" w:rsidRPr="00C0339F" w:rsidRDefault="00370619" w:rsidP="00C0339F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C0339F">
              <w:rPr>
                <w:rFonts w:ascii="Arial" w:hAnsi="Arial" w:cs="Arial"/>
                <w:sz w:val="20"/>
                <w:szCs w:val="20"/>
              </w:rPr>
              <w:t xml:space="preserve">kolor szuflad: </w:t>
            </w:r>
            <w:r>
              <w:rPr>
                <w:rFonts w:ascii="Arial" w:hAnsi="Arial" w:cs="Arial"/>
                <w:sz w:val="20"/>
                <w:szCs w:val="20"/>
              </w:rPr>
              <w:t>szary</w:t>
            </w:r>
          </w:p>
          <w:p w:rsidR="00370619" w:rsidRPr="00C0339F" w:rsidRDefault="00370619" w:rsidP="00C0339F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C0339F">
              <w:rPr>
                <w:rFonts w:ascii="Arial" w:hAnsi="Arial" w:cs="Arial"/>
                <w:sz w:val="20"/>
                <w:szCs w:val="20"/>
              </w:rPr>
              <w:t xml:space="preserve">kolor szafki: </w:t>
            </w:r>
            <w:r>
              <w:rPr>
                <w:rFonts w:ascii="Arial" w:hAnsi="Arial" w:cs="Arial"/>
                <w:sz w:val="20"/>
                <w:szCs w:val="20"/>
              </w:rPr>
              <w:t>biały</w:t>
            </w:r>
          </w:p>
          <w:p w:rsidR="00370619" w:rsidRPr="00C0339F" w:rsidRDefault="00370619" w:rsidP="00C0339F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C0339F">
              <w:rPr>
                <w:rFonts w:ascii="Arial" w:hAnsi="Arial" w:cs="Arial"/>
                <w:sz w:val="20"/>
                <w:szCs w:val="20"/>
              </w:rPr>
              <w:t xml:space="preserve">  szerokość min. 80 cm - max. 105 cm</w:t>
            </w:r>
          </w:p>
          <w:p w:rsidR="00370619" w:rsidRDefault="00370619" w:rsidP="00C0339F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C0339F">
              <w:rPr>
                <w:rFonts w:ascii="Arial" w:hAnsi="Arial" w:cs="Arial"/>
                <w:sz w:val="20"/>
                <w:szCs w:val="20"/>
              </w:rPr>
              <w:t>wysokość min. 105 cm - max. 115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 sztuki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0619" w:rsidTr="00370619">
        <w:trPr>
          <w:trHeight w:val="5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7B6065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06475D">
              <w:rPr>
                <w:rFonts w:ascii="Calibri" w:hAnsi="Calibri" w:cs="Calibri"/>
                <w:color w:val="000000"/>
              </w:rPr>
              <w:t xml:space="preserve">Zestaw mebli z aplikacjami zwierząt lub roślin </w:t>
            </w:r>
          </w:p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  <w:sz w:val="18"/>
              </w:rPr>
            </w:pPr>
            <w:r w:rsidRPr="0006475D">
              <w:rPr>
                <w:rFonts w:ascii="Calibri" w:hAnsi="Calibri" w:cs="Calibri"/>
                <w:color w:val="000000"/>
                <w:sz w:val="18"/>
              </w:rPr>
              <w:lastRenderedPageBreak/>
              <w:t>Rys. poglądowy:</w:t>
            </w:r>
          </w:p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drawing>
                <wp:inline distT="0" distB="0" distL="0" distR="0" wp14:anchorId="767757B0" wp14:editId="5B6BF525">
                  <wp:extent cx="1181100" cy="1181100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81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drawing>
                <wp:inline distT="0" distB="0" distL="0" distR="0" wp14:anchorId="57A8702B" wp14:editId="73E418C1">
                  <wp:extent cx="1826260" cy="1369695"/>
                  <wp:effectExtent l="0" t="0" r="2540" b="1905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260" cy="1369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zestaw</w:t>
            </w:r>
            <w:r w:rsidRPr="0006475D">
              <w:rPr>
                <w:rFonts w:ascii="Arial" w:hAnsi="Arial" w:cs="Arial"/>
                <w:sz w:val="20"/>
                <w:szCs w:val="20"/>
              </w:rPr>
              <w:t xml:space="preserve"> długość </w:t>
            </w:r>
            <w:r>
              <w:rPr>
                <w:rFonts w:ascii="Arial" w:hAnsi="Arial" w:cs="Arial"/>
                <w:sz w:val="20"/>
                <w:szCs w:val="20"/>
              </w:rPr>
              <w:t>max 350</w:t>
            </w:r>
            <w:r w:rsidRPr="0006475D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  <w:p w:rsidR="00370619" w:rsidRDefault="00370619" w:rsidP="002B2963">
            <w:pPr>
              <w:pStyle w:val="Akapitzlist"/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</w:p>
          <w:p w:rsidR="00370619" w:rsidRDefault="00370619" w:rsidP="002B2963">
            <w:pPr>
              <w:pStyle w:val="Akapitzlist"/>
              <w:spacing w:after="0" w:line="25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B2963">
              <w:rPr>
                <w:rFonts w:ascii="Arial" w:hAnsi="Arial" w:cs="Arial"/>
                <w:b/>
                <w:sz w:val="20"/>
                <w:szCs w:val="20"/>
              </w:rPr>
              <w:lastRenderedPageBreak/>
              <w:t>dominujący kolor frontów – biały</w:t>
            </w:r>
          </w:p>
          <w:p w:rsidR="00370619" w:rsidRPr="002B2963" w:rsidRDefault="00370619" w:rsidP="002B2963">
            <w:pPr>
              <w:pStyle w:val="Akapitzlist"/>
              <w:spacing w:after="0" w:line="252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kolor półek - klon</w:t>
            </w:r>
          </w:p>
          <w:p w:rsidR="00370619" w:rsidRDefault="00370619" w:rsidP="002B2963">
            <w:pPr>
              <w:pStyle w:val="Akapitzlist"/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6475D">
              <w:rPr>
                <w:rFonts w:ascii="Arial" w:hAnsi="Arial" w:cs="Arial"/>
                <w:b/>
                <w:sz w:val="20"/>
                <w:szCs w:val="20"/>
              </w:rPr>
              <w:t xml:space="preserve">regał wysoki otwarty z półkami  </w:t>
            </w:r>
            <w:r>
              <w:rPr>
                <w:rFonts w:ascii="Arial" w:hAnsi="Arial" w:cs="Arial"/>
                <w:b/>
                <w:sz w:val="20"/>
                <w:szCs w:val="20"/>
              </w:rPr>
              <w:t>- 1 sztuka</w:t>
            </w:r>
          </w:p>
          <w:p w:rsidR="00370619" w:rsidRPr="0006475D" w:rsidRDefault="00370619" w:rsidP="0006475D">
            <w:pPr>
              <w:pStyle w:val="Akapitzlist"/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szerokość min. 40- max. 45 cm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głębokość min. 38- max. 40 cm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wysokość min. 155- max. 170 (bez aplikacji)</w:t>
            </w:r>
          </w:p>
          <w:p w:rsidR="00370619" w:rsidRPr="0006475D" w:rsidRDefault="00370619" w:rsidP="0006475D">
            <w:pPr>
              <w:pStyle w:val="Akapitzlist"/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6475D">
              <w:rPr>
                <w:rFonts w:ascii="Arial" w:hAnsi="Arial" w:cs="Arial"/>
                <w:b/>
                <w:sz w:val="20"/>
                <w:szCs w:val="20"/>
              </w:rPr>
              <w:t>szafka z półkami otwarta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1 sztuka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szerokość min. 75- max. 85 cm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głębokość min. 38- max. 40 cm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wysokość min. 80- max. 90 cm (bez aplikacji)</w:t>
            </w:r>
          </w:p>
          <w:p w:rsidR="00370619" w:rsidRPr="0006475D" w:rsidRDefault="00370619" w:rsidP="0006475D">
            <w:pPr>
              <w:pStyle w:val="Akapitzlist"/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6475D">
              <w:rPr>
                <w:rFonts w:ascii="Arial" w:hAnsi="Arial" w:cs="Arial"/>
                <w:b/>
                <w:sz w:val="20"/>
                <w:szCs w:val="20"/>
              </w:rPr>
              <w:t>szafka z półkami, z drzwiczkami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2 sztuki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szerokość min. 75- max. 85 cm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głębokość min. 38- max. 40 cm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wysokość min. 80- max. 90 cm (bez aplikacji)</w:t>
            </w:r>
          </w:p>
          <w:p w:rsidR="00370619" w:rsidRPr="0006475D" w:rsidRDefault="00370619" w:rsidP="00873C76">
            <w:pPr>
              <w:pStyle w:val="Akapitzlist"/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</w:p>
          <w:p w:rsidR="00370619" w:rsidRPr="00782376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82376">
              <w:rPr>
                <w:rFonts w:ascii="Arial" w:hAnsi="Arial" w:cs="Arial"/>
                <w:b/>
                <w:sz w:val="20"/>
                <w:szCs w:val="20"/>
              </w:rPr>
              <w:t>szafka z wysuwanym pojemnikiem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1 sztuka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szerokość min. 75- max. 85 cm</w:t>
            </w:r>
          </w:p>
          <w:p w:rsidR="00370619" w:rsidRPr="0006475D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t>głębokość min. 38- max. 40 cm</w:t>
            </w:r>
          </w:p>
          <w:p w:rsidR="00370619" w:rsidRDefault="00370619" w:rsidP="0006475D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06475D">
              <w:rPr>
                <w:rFonts w:ascii="Arial" w:hAnsi="Arial" w:cs="Arial"/>
                <w:sz w:val="20"/>
                <w:szCs w:val="20"/>
              </w:rPr>
              <w:lastRenderedPageBreak/>
              <w:t>wysokość min. 40- max. 45 cm (bez aplikacji)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1 zestaw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0619" w:rsidTr="00370619">
        <w:trPr>
          <w:trHeight w:val="5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7B6065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B46E1C">
              <w:rPr>
                <w:rFonts w:ascii="Calibri" w:hAnsi="Calibri" w:cs="Calibri"/>
                <w:color w:val="000000"/>
              </w:rPr>
              <w:t>Szatnia chmurka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osobowa</w:t>
            </w:r>
          </w:p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</w:p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Rys. poglądowy</w:t>
            </w:r>
          </w:p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drawing>
                <wp:inline distT="0" distB="0" distL="0" distR="0" wp14:anchorId="09E8B410" wp14:editId="3F506F34">
                  <wp:extent cx="1089660" cy="1089660"/>
                  <wp:effectExtent l="0" t="0" r="0" b="0"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660" cy="1089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B46E1C">
              <w:rPr>
                <w:rFonts w:ascii="Arial" w:hAnsi="Arial" w:cs="Arial"/>
                <w:sz w:val="20"/>
                <w:szCs w:val="20"/>
              </w:rPr>
              <w:t>kolor: żółty lub pomarańczowy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619" w:rsidRDefault="00370619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sztuk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0619" w:rsidTr="00370619">
        <w:trPr>
          <w:trHeight w:val="5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Pr="001F1C5C" w:rsidRDefault="007B6065">
            <w:pPr>
              <w:spacing w:line="252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7B60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19" w:rsidRDefault="00370619">
            <w:pPr>
              <w:spacing w:line="240" w:lineRule="auto"/>
              <w:rPr>
                <w:rFonts w:ascii="Calibri" w:hAnsi="Calibri" w:cs="Calibri"/>
              </w:rPr>
            </w:pPr>
            <w:r w:rsidRPr="00B53FBF">
              <w:rPr>
                <w:rFonts w:ascii="Calibri" w:hAnsi="Calibri" w:cs="Calibri"/>
              </w:rPr>
              <w:t>Szafka plastyczna na kółkach</w:t>
            </w:r>
          </w:p>
          <w:p w:rsidR="00370619" w:rsidRDefault="00370619">
            <w:pPr>
              <w:spacing w:line="240" w:lineRule="auto"/>
              <w:rPr>
                <w:rFonts w:ascii="Calibri" w:hAnsi="Calibri" w:cs="Calibri"/>
              </w:rPr>
            </w:pPr>
          </w:p>
          <w:p w:rsidR="00370619" w:rsidRPr="001F1C5C" w:rsidRDefault="00370619">
            <w:pPr>
              <w:spacing w:line="240" w:lineRule="auto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noProof/>
                <w:color w:val="FF0000"/>
              </w:rPr>
              <w:drawing>
                <wp:inline distT="0" distB="0" distL="0" distR="0" wp14:anchorId="0BC6E9DF" wp14:editId="6906CA87">
                  <wp:extent cx="1402080" cy="1402080"/>
                  <wp:effectExtent l="0" t="0" r="7620" b="762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1402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Pr="00214222" w:rsidRDefault="00370619" w:rsidP="00B53FBF">
            <w:pPr>
              <w:pStyle w:val="Akapitzlist"/>
              <w:numPr>
                <w:ilvl w:val="0"/>
                <w:numId w:val="17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214222">
              <w:rPr>
                <w:rFonts w:ascii="Arial" w:hAnsi="Arial" w:cs="Arial"/>
                <w:sz w:val="20"/>
                <w:szCs w:val="20"/>
              </w:rPr>
              <w:t>Kolor szafki klon</w:t>
            </w:r>
          </w:p>
          <w:p w:rsidR="00370619" w:rsidRPr="001F1C5C" w:rsidRDefault="00370619" w:rsidP="00B53FBF">
            <w:pPr>
              <w:pStyle w:val="Akapitzlist"/>
              <w:numPr>
                <w:ilvl w:val="0"/>
                <w:numId w:val="17"/>
              </w:numPr>
              <w:spacing w:after="0" w:line="252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14222">
              <w:rPr>
                <w:rFonts w:ascii="Arial" w:hAnsi="Arial" w:cs="Arial"/>
                <w:sz w:val="20"/>
                <w:szCs w:val="20"/>
              </w:rPr>
              <w:t>Miejsce pionowe na bibuły, rulony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619" w:rsidRPr="001F1C5C" w:rsidRDefault="00370619">
            <w:pPr>
              <w:spacing w:line="240" w:lineRule="auto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0619" w:rsidTr="00370619">
        <w:trPr>
          <w:trHeight w:val="217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Pr="001F1C5C" w:rsidRDefault="007B6065">
            <w:pPr>
              <w:spacing w:line="252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7B60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19" w:rsidRDefault="00370619">
            <w:pPr>
              <w:spacing w:line="240" w:lineRule="auto"/>
              <w:rPr>
                <w:rFonts w:ascii="Calibri" w:hAnsi="Calibri" w:cs="Calibri"/>
              </w:rPr>
            </w:pPr>
            <w:r w:rsidRPr="005B5621">
              <w:rPr>
                <w:rFonts w:ascii="Calibri" w:hAnsi="Calibri" w:cs="Calibri"/>
              </w:rPr>
              <w:t>Biblioteczka stojąca</w:t>
            </w:r>
          </w:p>
          <w:p w:rsidR="00370619" w:rsidRDefault="00370619">
            <w:pPr>
              <w:spacing w:line="240" w:lineRule="auto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noProof/>
                <w:color w:val="FF0000"/>
              </w:rPr>
              <w:drawing>
                <wp:inline distT="0" distB="0" distL="0" distR="0" wp14:anchorId="449497ED" wp14:editId="139534BE">
                  <wp:extent cx="1165860" cy="1165860"/>
                  <wp:effectExtent l="0" t="0" r="0" b="0"/>
                  <wp:docPr id="25" name="Obraz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165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70619" w:rsidRPr="001F1C5C" w:rsidRDefault="00370619">
            <w:pPr>
              <w:spacing w:line="240" w:lineRule="auto"/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  <w:noProof/>
                <w:color w:val="FF0000"/>
              </w:rPr>
              <w:drawing>
                <wp:inline distT="0" distB="0" distL="0" distR="0" wp14:anchorId="5E15281A" wp14:editId="6CB0476F">
                  <wp:extent cx="1198880" cy="899160"/>
                  <wp:effectExtent l="0" t="0" r="1270" b="0"/>
                  <wp:docPr id="26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899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Pr="00DD77CC" w:rsidRDefault="00370619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D77CC">
              <w:rPr>
                <w:rFonts w:ascii="Arial" w:hAnsi="Arial" w:cs="Arial"/>
                <w:b/>
                <w:sz w:val="20"/>
                <w:szCs w:val="20"/>
              </w:rPr>
              <w:t>Półki - Kolor klon</w:t>
            </w:r>
          </w:p>
          <w:p w:rsidR="00370619" w:rsidRPr="00DD77CC" w:rsidRDefault="00370619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D77CC">
              <w:rPr>
                <w:rFonts w:ascii="Arial" w:hAnsi="Arial" w:cs="Arial"/>
                <w:b/>
                <w:sz w:val="20"/>
                <w:szCs w:val="20"/>
              </w:rPr>
              <w:t xml:space="preserve">Boki/ tył  – kolor biały </w:t>
            </w:r>
          </w:p>
          <w:p w:rsidR="00370619" w:rsidRPr="00214222" w:rsidRDefault="00370619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214222">
              <w:rPr>
                <w:rFonts w:ascii="Arial" w:hAnsi="Arial" w:cs="Arial"/>
                <w:sz w:val="20"/>
                <w:szCs w:val="20"/>
              </w:rPr>
              <w:t>Minimum 4 półki</w:t>
            </w:r>
          </w:p>
          <w:p w:rsidR="00370619" w:rsidRPr="001F1C5C" w:rsidRDefault="00370619">
            <w:pPr>
              <w:pStyle w:val="Akapitzlist"/>
              <w:numPr>
                <w:ilvl w:val="0"/>
                <w:numId w:val="9"/>
              </w:numPr>
              <w:spacing w:after="0" w:line="252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14222">
              <w:rPr>
                <w:rFonts w:ascii="Arial" w:hAnsi="Arial" w:cs="Arial"/>
                <w:sz w:val="20"/>
                <w:szCs w:val="20"/>
              </w:rPr>
              <w:t>Szerokość max 90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619" w:rsidRPr="001F1C5C" w:rsidRDefault="00370619">
            <w:pPr>
              <w:spacing w:line="240" w:lineRule="auto"/>
              <w:rPr>
                <w:rFonts w:ascii="Calibri" w:hAnsi="Calibri" w:cs="Calibri"/>
                <w:color w:val="FF0000"/>
              </w:rPr>
            </w:pPr>
            <w:r w:rsidRPr="00214222">
              <w:rPr>
                <w:rFonts w:ascii="Calibri" w:hAnsi="Calibri" w:cs="Calibri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0619" w:rsidTr="00370619">
        <w:trPr>
          <w:trHeight w:val="5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Pr="001F1C5C" w:rsidRDefault="007B6065">
            <w:pPr>
              <w:spacing w:line="252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7B60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19" w:rsidRPr="00864435" w:rsidRDefault="00370619">
            <w:pPr>
              <w:spacing w:line="240" w:lineRule="auto"/>
              <w:rPr>
                <w:rFonts w:ascii="Calibri" w:hAnsi="Calibri" w:cs="Calibri"/>
              </w:rPr>
            </w:pPr>
            <w:r w:rsidRPr="0077759B">
              <w:rPr>
                <w:rFonts w:ascii="Calibri" w:hAnsi="Calibri" w:cs="Calibri"/>
              </w:rPr>
              <w:t>Zestaw TIR</w:t>
            </w:r>
          </w:p>
          <w:p w:rsidR="00370619" w:rsidRPr="001F1C5C" w:rsidRDefault="00370619">
            <w:pPr>
              <w:spacing w:line="240" w:lineRule="auto"/>
              <w:rPr>
                <w:rFonts w:ascii="Calibri" w:hAnsi="Calibri" w:cs="Calibri"/>
                <w:noProof/>
                <w:color w:val="FF0000"/>
              </w:rPr>
            </w:pPr>
            <w:r>
              <w:rPr>
                <w:rFonts w:ascii="Calibri" w:hAnsi="Calibri" w:cs="Calibri"/>
                <w:noProof/>
                <w:color w:val="FF0000"/>
              </w:rPr>
              <w:lastRenderedPageBreak/>
              <w:drawing>
                <wp:inline distT="0" distB="0" distL="0" distR="0" wp14:anchorId="41B14CEF" wp14:editId="49E13DF9">
                  <wp:extent cx="1249680" cy="1249680"/>
                  <wp:effectExtent l="0" t="0" r="7620" b="7620"/>
                  <wp:docPr id="30" name="Obraz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1249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 w:rsidP="004E3262">
            <w:pPr>
              <w:pStyle w:val="Akapitzlist"/>
              <w:spacing w:after="0" w:line="252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370619" w:rsidRPr="00864435" w:rsidRDefault="00370619" w:rsidP="00864435">
            <w:pPr>
              <w:pStyle w:val="Akapitzlist"/>
              <w:numPr>
                <w:ilvl w:val="0"/>
                <w:numId w:val="21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864435">
              <w:rPr>
                <w:rFonts w:ascii="Arial" w:hAnsi="Arial" w:cs="Arial"/>
                <w:sz w:val="20"/>
                <w:szCs w:val="20"/>
              </w:rPr>
              <w:t>Szerokość max 240</w:t>
            </w:r>
          </w:p>
          <w:p w:rsidR="00370619" w:rsidRPr="004E3262" w:rsidRDefault="00370619" w:rsidP="004E3262">
            <w:pPr>
              <w:pStyle w:val="Akapitzlist"/>
              <w:numPr>
                <w:ilvl w:val="0"/>
                <w:numId w:val="18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</w:rPr>
            </w:pPr>
            <w:r w:rsidRPr="004E3262">
              <w:rPr>
                <w:rFonts w:ascii="Arial" w:hAnsi="Arial" w:cs="Arial"/>
                <w:sz w:val="20"/>
                <w:szCs w:val="20"/>
              </w:rPr>
              <w:t>Głębokość max 100</w:t>
            </w:r>
          </w:p>
          <w:p w:rsidR="00370619" w:rsidRPr="001F1C5C" w:rsidRDefault="00370619" w:rsidP="004E3262">
            <w:pPr>
              <w:pStyle w:val="Akapitzlist"/>
              <w:numPr>
                <w:ilvl w:val="0"/>
                <w:numId w:val="18"/>
              </w:numPr>
              <w:spacing w:after="0" w:line="252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E3262">
              <w:rPr>
                <w:rFonts w:ascii="Arial" w:hAnsi="Arial" w:cs="Arial"/>
                <w:sz w:val="20"/>
                <w:szCs w:val="20"/>
              </w:rPr>
              <w:lastRenderedPageBreak/>
              <w:t>Wysokość max 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619" w:rsidRDefault="00370619">
            <w:pPr>
              <w:spacing w:line="240" w:lineRule="auto"/>
              <w:rPr>
                <w:rFonts w:ascii="Calibri" w:hAnsi="Calibri" w:cs="Calibri"/>
                <w:color w:val="FF0000"/>
              </w:rPr>
            </w:pPr>
          </w:p>
          <w:p w:rsidR="00370619" w:rsidRDefault="00370619">
            <w:pPr>
              <w:spacing w:line="240" w:lineRule="auto"/>
              <w:rPr>
                <w:rFonts w:ascii="Calibri" w:hAnsi="Calibri" w:cs="Calibri"/>
                <w:color w:val="FF0000"/>
              </w:rPr>
            </w:pPr>
          </w:p>
          <w:p w:rsidR="00370619" w:rsidRPr="001F1C5C" w:rsidRDefault="00370619">
            <w:pPr>
              <w:spacing w:line="240" w:lineRule="auto"/>
              <w:rPr>
                <w:rFonts w:ascii="Calibri" w:hAnsi="Calibri" w:cs="Calibri"/>
                <w:color w:val="FF0000"/>
              </w:rPr>
            </w:pPr>
            <w:r w:rsidRPr="004E326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0619" w:rsidTr="00370619">
        <w:trPr>
          <w:trHeight w:val="536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7B6065" w:rsidP="001E5734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19" w:rsidRDefault="00370619" w:rsidP="001E5734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Zestaw stół prostokątny z 6 krzesłami dla dzieci o wzroście od 93 do 116 cm</w:t>
            </w:r>
          </w:p>
          <w:p w:rsidR="00370619" w:rsidRDefault="00370619" w:rsidP="001E5734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Rys. poglądowy</w:t>
            </w:r>
          </w:p>
          <w:p w:rsidR="00370619" w:rsidRDefault="00370619" w:rsidP="001E5734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drawing>
                <wp:inline distT="0" distB="0" distL="0" distR="0" wp14:anchorId="6113486E" wp14:editId="3BCE8F09">
                  <wp:extent cx="1203960" cy="12039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1203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 w:rsidP="001E5734">
            <w:pPr>
              <w:pStyle w:val="Akapitzlist"/>
              <w:numPr>
                <w:ilvl w:val="0"/>
                <w:numId w:val="6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Stół kolor klon, obrzeże klon</w:t>
            </w:r>
          </w:p>
          <w:p w:rsidR="00370619" w:rsidRDefault="00370619" w:rsidP="001E5734">
            <w:pPr>
              <w:pStyle w:val="Akapitzlist"/>
              <w:numPr>
                <w:ilvl w:val="0"/>
                <w:numId w:val="6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Wymiary stołu :</w:t>
            </w:r>
          </w:p>
          <w:p w:rsidR="00370619" w:rsidRDefault="00370619" w:rsidP="006B7213">
            <w:pPr>
              <w:pStyle w:val="Akapitzlist"/>
              <w:spacing w:after="0" w:line="252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Szer. max 80 cm</w:t>
            </w:r>
          </w:p>
          <w:p w:rsidR="00370619" w:rsidRDefault="00370619" w:rsidP="006B7213">
            <w:pPr>
              <w:pStyle w:val="Akapitzlist"/>
              <w:spacing w:after="0" w:line="252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Dł. max  120 cm</w:t>
            </w:r>
          </w:p>
          <w:p w:rsidR="00370619" w:rsidRDefault="00370619" w:rsidP="00145CF3">
            <w:pPr>
              <w:pStyle w:val="Akapitzlist"/>
              <w:numPr>
                <w:ilvl w:val="0"/>
                <w:numId w:val="6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Nogi stołu w kolorze klon</w:t>
            </w:r>
          </w:p>
          <w:p w:rsidR="00370619" w:rsidRDefault="00370619" w:rsidP="006B7213">
            <w:pPr>
              <w:pStyle w:val="Akapitzlist"/>
              <w:numPr>
                <w:ilvl w:val="0"/>
                <w:numId w:val="6"/>
              </w:numPr>
              <w:spacing w:after="0" w:line="252" w:lineRule="auto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Krzesełka w kolorze klon z białymi nóżkami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619" w:rsidRDefault="00370619" w:rsidP="001E5734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zestawy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 w:rsidP="001E5734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 w:rsidP="001E5734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 w:rsidP="001E5734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Default="00370619" w:rsidP="001E5734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70619" w:rsidTr="001E137B">
        <w:trPr>
          <w:trHeight w:val="536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19" w:rsidRPr="00370619" w:rsidRDefault="00370619" w:rsidP="00370619">
            <w:pPr>
              <w:pStyle w:val="Akapitzlist"/>
              <w:spacing w:after="0" w:line="252" w:lineRule="auto"/>
              <w:jc w:val="center"/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</w:pPr>
            <w:r w:rsidRPr="00370619">
              <w:rPr>
                <w:rFonts w:ascii="Arial" w:hAnsi="Arial" w:cs="Arial"/>
                <w:b/>
                <w:sz w:val="32"/>
                <w:szCs w:val="20"/>
                <w:shd w:val="clear" w:color="auto" w:fill="FFFFFF"/>
              </w:rPr>
              <w:t>Wartość całego zamówienia</w:t>
            </w:r>
            <w:r>
              <w:rPr>
                <w:rFonts w:ascii="Arial" w:hAnsi="Arial" w:cs="Arial"/>
                <w:b/>
                <w:sz w:val="32"/>
                <w:szCs w:val="20"/>
                <w:shd w:val="clear" w:color="auto" w:fill="FFFFFF"/>
              </w:rPr>
              <w:t>: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0619" w:rsidRDefault="00370619" w:rsidP="001E5734">
            <w:pPr>
              <w:spacing w:line="252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573DF2" w:rsidRDefault="00573DF2"/>
    <w:sectPr w:rsidR="00573DF2" w:rsidSect="001B6FC5">
      <w:pgSz w:w="16838" w:h="11906" w:orient="landscape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F428E"/>
    <w:multiLevelType w:val="hybridMultilevel"/>
    <w:tmpl w:val="DA50C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75C82"/>
    <w:multiLevelType w:val="hybridMultilevel"/>
    <w:tmpl w:val="AF4A3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C7D84"/>
    <w:multiLevelType w:val="hybridMultilevel"/>
    <w:tmpl w:val="2F4E3C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C5499"/>
    <w:multiLevelType w:val="hybridMultilevel"/>
    <w:tmpl w:val="6652B4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88370B"/>
    <w:multiLevelType w:val="hybridMultilevel"/>
    <w:tmpl w:val="9C109F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5B289B"/>
    <w:multiLevelType w:val="hybridMultilevel"/>
    <w:tmpl w:val="D630A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14BC0"/>
    <w:multiLevelType w:val="hybridMultilevel"/>
    <w:tmpl w:val="B0844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07AE8"/>
    <w:multiLevelType w:val="hybridMultilevel"/>
    <w:tmpl w:val="F4726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B0EF0"/>
    <w:multiLevelType w:val="multilevel"/>
    <w:tmpl w:val="A0021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C06195"/>
    <w:multiLevelType w:val="hybridMultilevel"/>
    <w:tmpl w:val="3D461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465852"/>
    <w:multiLevelType w:val="multilevel"/>
    <w:tmpl w:val="EEB8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4A0FC2"/>
    <w:multiLevelType w:val="hybridMultilevel"/>
    <w:tmpl w:val="9196C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36C26"/>
    <w:multiLevelType w:val="multilevel"/>
    <w:tmpl w:val="6B68E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D3933"/>
    <w:multiLevelType w:val="hybridMultilevel"/>
    <w:tmpl w:val="57165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F752D"/>
    <w:multiLevelType w:val="hybridMultilevel"/>
    <w:tmpl w:val="12140A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05E4E91"/>
    <w:multiLevelType w:val="hybridMultilevel"/>
    <w:tmpl w:val="94261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A45"/>
    <w:multiLevelType w:val="multilevel"/>
    <w:tmpl w:val="420C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B80929"/>
    <w:multiLevelType w:val="hybridMultilevel"/>
    <w:tmpl w:val="15A4A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D2235"/>
    <w:multiLevelType w:val="hybridMultilevel"/>
    <w:tmpl w:val="535C5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652C2"/>
    <w:multiLevelType w:val="hybridMultilevel"/>
    <w:tmpl w:val="9B92A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0"/>
  </w:num>
  <w:num w:numId="5">
    <w:abstractNumId w:val="12"/>
  </w:num>
  <w:num w:numId="6">
    <w:abstractNumId w:val="9"/>
  </w:num>
  <w:num w:numId="7">
    <w:abstractNumId w:val="1"/>
  </w:num>
  <w:num w:numId="8">
    <w:abstractNumId w:val="15"/>
  </w:num>
  <w:num w:numId="9">
    <w:abstractNumId w:val="6"/>
  </w:num>
  <w:num w:numId="10">
    <w:abstractNumId w:val="8"/>
  </w:num>
  <w:num w:numId="11">
    <w:abstractNumId w:val="1"/>
  </w:num>
  <w:num w:numId="12">
    <w:abstractNumId w:val="17"/>
  </w:num>
  <w:num w:numId="13">
    <w:abstractNumId w:val="5"/>
  </w:num>
  <w:num w:numId="14">
    <w:abstractNumId w:val="0"/>
  </w:num>
  <w:num w:numId="15">
    <w:abstractNumId w:val="19"/>
  </w:num>
  <w:num w:numId="16">
    <w:abstractNumId w:val="3"/>
  </w:num>
  <w:num w:numId="17">
    <w:abstractNumId w:val="18"/>
  </w:num>
  <w:num w:numId="18">
    <w:abstractNumId w:val="14"/>
  </w:num>
  <w:num w:numId="19">
    <w:abstractNumId w:val="4"/>
  </w:num>
  <w:num w:numId="20">
    <w:abstractNumId w:val="1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DF2"/>
    <w:rsid w:val="00015977"/>
    <w:rsid w:val="00022127"/>
    <w:rsid w:val="0006475D"/>
    <w:rsid w:val="00091D63"/>
    <w:rsid w:val="00103BF3"/>
    <w:rsid w:val="00140A54"/>
    <w:rsid w:val="00145CF3"/>
    <w:rsid w:val="001B6FC5"/>
    <w:rsid w:val="001E5734"/>
    <w:rsid w:val="001F1C5C"/>
    <w:rsid w:val="00207F63"/>
    <w:rsid w:val="00214222"/>
    <w:rsid w:val="002B2963"/>
    <w:rsid w:val="00370619"/>
    <w:rsid w:val="004E3262"/>
    <w:rsid w:val="00523CF5"/>
    <w:rsid w:val="00573DF2"/>
    <w:rsid w:val="005B5621"/>
    <w:rsid w:val="005D6FA5"/>
    <w:rsid w:val="005E3669"/>
    <w:rsid w:val="00626FA3"/>
    <w:rsid w:val="0066024E"/>
    <w:rsid w:val="00660C59"/>
    <w:rsid w:val="006B7213"/>
    <w:rsid w:val="006D49D7"/>
    <w:rsid w:val="006F316B"/>
    <w:rsid w:val="0077759B"/>
    <w:rsid w:val="00782376"/>
    <w:rsid w:val="007B6065"/>
    <w:rsid w:val="00832E94"/>
    <w:rsid w:val="00864435"/>
    <w:rsid w:val="00873C76"/>
    <w:rsid w:val="008A0340"/>
    <w:rsid w:val="00934F60"/>
    <w:rsid w:val="009B29E6"/>
    <w:rsid w:val="00A01947"/>
    <w:rsid w:val="00B46E1C"/>
    <w:rsid w:val="00B53FBF"/>
    <w:rsid w:val="00C0339F"/>
    <w:rsid w:val="00C626BA"/>
    <w:rsid w:val="00C90FC4"/>
    <w:rsid w:val="00D42B25"/>
    <w:rsid w:val="00DD77CC"/>
    <w:rsid w:val="00E20C5A"/>
    <w:rsid w:val="00E6679E"/>
    <w:rsid w:val="00F25DA8"/>
    <w:rsid w:val="00F74FB9"/>
    <w:rsid w:val="00FE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77530"/>
  <w15:chartTrackingRefBased/>
  <w15:docId w15:val="{3809AF48-EF20-46FA-934F-EFA34A94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573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3DF2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573D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9643C-5CF5-47AD-8E8D-A24C159E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Tochor</dc:creator>
  <cp:keywords/>
  <dc:description/>
  <cp:lastModifiedBy>Anna Tochor</cp:lastModifiedBy>
  <cp:revision>8</cp:revision>
  <cp:lastPrinted>2024-04-18T10:24:00Z</cp:lastPrinted>
  <dcterms:created xsi:type="dcterms:W3CDTF">2024-07-23T10:23:00Z</dcterms:created>
  <dcterms:modified xsi:type="dcterms:W3CDTF">2024-07-23T10:30:00Z</dcterms:modified>
</cp:coreProperties>
</file>